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2F" w:rsidRPr="00A918CA" w:rsidRDefault="00AC002F" w:rsidP="00A918CA">
      <w:pPr>
        <w:jc w:val="both"/>
        <w:rPr>
          <w:rFonts w:ascii="Calibri" w:hAnsi="Calibri" w:cs="Arial"/>
          <w:b/>
          <w:sz w:val="22"/>
          <w:szCs w:val="22"/>
        </w:rPr>
      </w:pPr>
      <w:r w:rsidRPr="00A918CA">
        <w:rPr>
          <w:rFonts w:ascii="Calibri" w:hAnsi="Calibri" w:cs="Arial"/>
          <w:b/>
          <w:sz w:val="22"/>
          <w:szCs w:val="22"/>
        </w:rPr>
        <w:t>Χειμερινό εξάμηνο 2016-2017</w:t>
      </w:r>
    </w:p>
    <w:p w:rsidR="00AC002F" w:rsidRPr="00A918CA" w:rsidRDefault="00AC002F" w:rsidP="00A918CA">
      <w:pPr>
        <w:jc w:val="both"/>
        <w:rPr>
          <w:rFonts w:ascii="Calibri" w:hAnsi="Calibri" w:cs="Arial"/>
          <w:sz w:val="22"/>
          <w:szCs w:val="22"/>
        </w:rPr>
      </w:pPr>
    </w:p>
    <w:p w:rsidR="00AC002F" w:rsidRDefault="00AC002F" w:rsidP="00A918CA">
      <w:pPr>
        <w:jc w:val="both"/>
        <w:rPr>
          <w:rFonts w:ascii="Calibri" w:hAnsi="Calibri" w:cs="Arial"/>
          <w:b/>
          <w:sz w:val="22"/>
          <w:szCs w:val="22"/>
        </w:rPr>
      </w:pPr>
      <w:r w:rsidRPr="00A918CA">
        <w:rPr>
          <w:rFonts w:ascii="Calibri" w:hAnsi="Calibri" w:cs="Arial"/>
          <w:b/>
          <w:sz w:val="22"/>
          <w:szCs w:val="22"/>
        </w:rPr>
        <w:t>Α’ έτος</w:t>
      </w:r>
    </w:p>
    <w:p w:rsidR="00AC002F" w:rsidRPr="00A918CA" w:rsidRDefault="00AC002F" w:rsidP="00F47779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Υποχρεωτικά μαθήματα</w:t>
      </w:r>
    </w:p>
    <w:p w:rsidR="00AC002F" w:rsidRPr="00A918CA" w:rsidRDefault="00AC002F" w:rsidP="00A918CA">
      <w:pPr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Μακροοικονομική Ι,</w:t>
      </w:r>
      <w:r w:rsidRPr="00A918CA">
        <w:rPr>
          <w:rFonts w:ascii="Calibri" w:hAnsi="Calibri" w:cs="Arial"/>
          <w:sz w:val="22"/>
          <w:szCs w:val="22"/>
        </w:rPr>
        <w:t xml:space="preserve"> Θεοχαράκης Νικόλαος</w:t>
      </w:r>
      <w:r>
        <w:rPr>
          <w:rFonts w:ascii="Calibri" w:hAnsi="Calibri" w:cs="Arial"/>
          <w:sz w:val="22"/>
          <w:szCs w:val="22"/>
        </w:rPr>
        <w:t>,</w:t>
      </w:r>
      <w:r w:rsidRPr="00A918CA">
        <w:rPr>
          <w:rFonts w:ascii="Calibri" w:hAnsi="Calibri" w:cs="Arial"/>
          <w:sz w:val="22"/>
          <w:szCs w:val="22"/>
        </w:rPr>
        <w:t xml:space="preserve"> Χορταρέας Γεώργιος</w:t>
      </w:r>
    </w:p>
    <w:p w:rsidR="00AC002F" w:rsidRPr="00A918CA" w:rsidRDefault="00AC002F" w:rsidP="00A918CA">
      <w:pPr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Μικροοικονομική Ι,</w:t>
      </w:r>
      <w:r w:rsidRPr="00A918CA">
        <w:rPr>
          <w:rFonts w:ascii="Calibri" w:hAnsi="Calibri" w:cs="Arial"/>
          <w:sz w:val="22"/>
          <w:szCs w:val="22"/>
        </w:rPr>
        <w:t xml:space="preserve"> Καπλάνογλου Γεωργία</w:t>
      </w:r>
      <w:r>
        <w:rPr>
          <w:rFonts w:ascii="Calibri" w:hAnsi="Calibri" w:cs="Arial"/>
          <w:sz w:val="22"/>
          <w:szCs w:val="22"/>
        </w:rPr>
        <w:t>,</w:t>
      </w:r>
      <w:r w:rsidRPr="00A918CA">
        <w:rPr>
          <w:rFonts w:ascii="Calibri" w:hAnsi="Calibri" w:cs="Arial"/>
          <w:sz w:val="22"/>
          <w:szCs w:val="22"/>
        </w:rPr>
        <w:t xml:space="preserve"> Παπανδρέου Ανδρέας</w:t>
      </w:r>
    </w:p>
    <w:p w:rsidR="00AC002F" w:rsidRPr="00A918CA" w:rsidRDefault="00AC002F" w:rsidP="00A918CA">
      <w:pPr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Οικονομετρία Ι,</w:t>
      </w:r>
      <w:r w:rsidRPr="00A918CA">
        <w:rPr>
          <w:rFonts w:ascii="Calibri" w:hAnsi="Calibri" w:cs="Arial"/>
          <w:sz w:val="22"/>
          <w:szCs w:val="22"/>
        </w:rPr>
        <w:t xml:space="preserve"> Μησιακούλης Σπυρίδων</w:t>
      </w:r>
    </w:p>
    <w:p w:rsidR="00AC002F" w:rsidRPr="00A918CA" w:rsidRDefault="00AC002F" w:rsidP="00A918CA">
      <w:pPr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Ποσοτικές Μέθοδοι Ι,</w:t>
      </w:r>
      <w:r w:rsidRPr="00A918CA">
        <w:rPr>
          <w:rFonts w:ascii="Calibri" w:hAnsi="Calibri" w:cs="Arial"/>
          <w:sz w:val="22"/>
          <w:szCs w:val="22"/>
        </w:rPr>
        <w:t xml:space="preserve"> Αθανασίου Γεώργιος, Κώτσιος Στυλιανός</w:t>
      </w:r>
    </w:p>
    <w:p w:rsidR="00AC002F" w:rsidRDefault="00AC002F" w:rsidP="00A918CA">
      <w:pPr>
        <w:jc w:val="both"/>
        <w:rPr>
          <w:rFonts w:ascii="Calibri" w:hAnsi="Calibri" w:cs="Arial"/>
          <w:b/>
          <w:sz w:val="22"/>
          <w:szCs w:val="22"/>
        </w:rPr>
      </w:pPr>
    </w:p>
    <w:p w:rsidR="00AC002F" w:rsidRPr="00A918CA" w:rsidRDefault="00AC002F" w:rsidP="00A918CA">
      <w:pPr>
        <w:jc w:val="both"/>
        <w:rPr>
          <w:rFonts w:ascii="Calibri" w:hAnsi="Calibri" w:cs="Arial"/>
          <w:sz w:val="22"/>
          <w:szCs w:val="22"/>
        </w:rPr>
      </w:pPr>
    </w:p>
    <w:p w:rsidR="00AC002F" w:rsidRPr="00A918CA" w:rsidRDefault="00AC002F" w:rsidP="00A918CA">
      <w:pPr>
        <w:jc w:val="both"/>
        <w:rPr>
          <w:rFonts w:ascii="Calibri" w:hAnsi="Calibri" w:cs="Arial"/>
          <w:b/>
          <w:sz w:val="22"/>
          <w:szCs w:val="22"/>
        </w:rPr>
      </w:pPr>
      <w:r w:rsidRPr="00A918CA">
        <w:rPr>
          <w:rFonts w:ascii="Calibri" w:hAnsi="Calibri" w:cs="Arial"/>
          <w:b/>
          <w:sz w:val="22"/>
          <w:szCs w:val="22"/>
        </w:rPr>
        <w:t>Β’ έτος</w:t>
      </w:r>
    </w:p>
    <w:p w:rsidR="00AC002F" w:rsidRPr="00F47779" w:rsidRDefault="00AC002F" w:rsidP="00A918CA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Υποχρεωτικά</w:t>
      </w:r>
      <w:r w:rsidRPr="00F47779">
        <w:rPr>
          <w:rFonts w:ascii="Calibri" w:hAnsi="Calibri" w:cs="Arial"/>
          <w:b/>
          <w:sz w:val="22"/>
          <w:szCs w:val="22"/>
        </w:rPr>
        <w:t xml:space="preserve"> μαθήμα</w:t>
      </w:r>
      <w:r>
        <w:rPr>
          <w:rFonts w:ascii="Calibri" w:hAnsi="Calibri" w:cs="Arial"/>
          <w:b/>
          <w:sz w:val="22"/>
          <w:szCs w:val="22"/>
        </w:rPr>
        <w:t>τα</w:t>
      </w:r>
    </w:p>
    <w:p w:rsidR="00AC002F" w:rsidRPr="0037358E" w:rsidRDefault="00AC002F" w:rsidP="00A918CA">
      <w:pPr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Ιστορία Οικονομικών Θεωριών,</w:t>
      </w:r>
      <w:r w:rsidRPr="00A918CA">
        <w:rPr>
          <w:rFonts w:ascii="Calibri" w:hAnsi="Calibri" w:cs="Arial"/>
          <w:sz w:val="22"/>
          <w:szCs w:val="22"/>
        </w:rPr>
        <w:t xml:space="preserve"> Λοϊζος Κωνσταντίνος, Μισσός Βλάσης, Πασσάς Κωνσταντίνος</w:t>
      </w:r>
    </w:p>
    <w:p w:rsidR="00AC002F" w:rsidRPr="0037358E" w:rsidRDefault="00AC002F" w:rsidP="00A918CA">
      <w:pPr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Οικονομική ως Κοινωνική Επιστήμη Ι, Μαγκλάρας Βασίλειος</w:t>
      </w:r>
    </w:p>
    <w:p w:rsidR="00AC002F" w:rsidRPr="00F47779" w:rsidRDefault="00AC002F" w:rsidP="00A918CA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 w:rsidRPr="00F47779">
        <w:rPr>
          <w:rFonts w:ascii="Calibri" w:hAnsi="Calibri" w:cs="Arial"/>
          <w:b/>
          <w:sz w:val="22"/>
          <w:szCs w:val="22"/>
        </w:rPr>
        <w:t>Μαθήματα επιλογής</w:t>
      </w:r>
    </w:p>
    <w:p w:rsidR="00AC002F" w:rsidRPr="0007019E" w:rsidRDefault="00AC002F" w:rsidP="00A918CA">
      <w:pPr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Θέματα Ευρωπαϊκής Οικονομικής Ιστορίας</w:t>
      </w:r>
      <w:r w:rsidRPr="0007019E">
        <w:rPr>
          <w:rFonts w:ascii="Calibri" w:hAnsi="Calibri" w:cs="Arial"/>
          <w:sz w:val="22"/>
          <w:szCs w:val="22"/>
        </w:rPr>
        <w:t xml:space="preserve">, </w:t>
      </w:r>
      <w:r w:rsidRPr="00A918CA">
        <w:rPr>
          <w:rFonts w:ascii="Calibri" w:hAnsi="Calibri" w:cs="Arial"/>
          <w:sz w:val="22"/>
          <w:szCs w:val="22"/>
        </w:rPr>
        <w:t>Κωστής</w:t>
      </w:r>
      <w:r w:rsidRPr="0007019E">
        <w:rPr>
          <w:rFonts w:ascii="Calibri" w:hAnsi="Calibri" w:cs="Arial"/>
          <w:sz w:val="22"/>
          <w:szCs w:val="22"/>
        </w:rPr>
        <w:t xml:space="preserve"> </w:t>
      </w:r>
      <w:r w:rsidRPr="00A918CA">
        <w:rPr>
          <w:rFonts w:ascii="Calibri" w:hAnsi="Calibri" w:cs="Arial"/>
          <w:sz w:val="22"/>
          <w:szCs w:val="22"/>
        </w:rPr>
        <w:t>Κωνσταντίνος</w:t>
      </w:r>
    </w:p>
    <w:p w:rsidR="00AC002F" w:rsidRPr="0007019E" w:rsidRDefault="00AC002F" w:rsidP="00A918CA">
      <w:pPr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Μαρξιστική Πολιτική Οικονομία Ι</w:t>
      </w:r>
      <w:r w:rsidRPr="0007019E">
        <w:rPr>
          <w:rFonts w:ascii="Calibri" w:hAnsi="Calibri" w:cs="Arial"/>
          <w:sz w:val="22"/>
          <w:szCs w:val="22"/>
        </w:rPr>
        <w:t xml:space="preserve">, </w:t>
      </w:r>
      <w:r w:rsidRPr="00A918CA">
        <w:rPr>
          <w:rFonts w:ascii="Calibri" w:hAnsi="Calibri" w:cs="Arial"/>
          <w:sz w:val="22"/>
          <w:szCs w:val="22"/>
        </w:rPr>
        <w:t>Μανιάτης</w:t>
      </w:r>
      <w:r w:rsidRPr="0007019E">
        <w:rPr>
          <w:rFonts w:ascii="Calibri" w:hAnsi="Calibri" w:cs="Arial"/>
          <w:sz w:val="22"/>
          <w:szCs w:val="22"/>
        </w:rPr>
        <w:t xml:space="preserve"> </w:t>
      </w:r>
      <w:r w:rsidRPr="00A918CA">
        <w:rPr>
          <w:rFonts w:ascii="Calibri" w:hAnsi="Calibri" w:cs="Arial"/>
          <w:sz w:val="22"/>
          <w:szCs w:val="22"/>
        </w:rPr>
        <w:t>Αθανάσιος</w:t>
      </w:r>
    </w:p>
    <w:p w:rsidR="00AC002F" w:rsidRPr="0007019E" w:rsidRDefault="00AC002F" w:rsidP="00A918CA">
      <w:pPr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Εργασιακά Οικονομικά</w:t>
      </w:r>
      <w:r w:rsidRPr="0007019E">
        <w:rPr>
          <w:rFonts w:ascii="Calibri" w:hAnsi="Calibri" w:cs="Arial"/>
          <w:sz w:val="22"/>
          <w:szCs w:val="22"/>
        </w:rPr>
        <w:t xml:space="preserve">, </w:t>
      </w:r>
      <w:r w:rsidRPr="00A918CA">
        <w:rPr>
          <w:rFonts w:ascii="Calibri" w:hAnsi="Calibri" w:cs="Arial"/>
          <w:sz w:val="22"/>
          <w:szCs w:val="22"/>
        </w:rPr>
        <w:t>Παπαπέτρου</w:t>
      </w:r>
      <w:r w:rsidRPr="0007019E">
        <w:rPr>
          <w:rFonts w:ascii="Calibri" w:hAnsi="Calibri" w:cs="Arial"/>
          <w:sz w:val="22"/>
          <w:szCs w:val="22"/>
        </w:rPr>
        <w:t xml:space="preserve"> </w:t>
      </w:r>
      <w:r w:rsidRPr="00A918CA">
        <w:rPr>
          <w:rFonts w:ascii="Calibri" w:hAnsi="Calibri" w:cs="Arial"/>
          <w:sz w:val="22"/>
          <w:szCs w:val="22"/>
        </w:rPr>
        <w:t>Ευαγγελία</w:t>
      </w:r>
    </w:p>
    <w:p w:rsidR="00AC002F" w:rsidRPr="0007019E" w:rsidRDefault="00AC002F" w:rsidP="00A918CA">
      <w:pPr>
        <w:spacing w:before="120"/>
        <w:jc w:val="both"/>
        <w:rPr>
          <w:rFonts w:ascii="Calibri" w:hAnsi="Calibri" w:cs="Arial"/>
          <w:sz w:val="22"/>
          <w:szCs w:val="22"/>
        </w:rPr>
      </w:pPr>
      <w:r w:rsidRPr="0007019E">
        <w:rPr>
          <w:rFonts w:ascii="Calibri" w:hAnsi="Calibri"/>
          <w:sz w:val="22"/>
          <w:szCs w:val="22"/>
        </w:rPr>
        <w:t>Χρηματοοικονομική Ανάλυση</w:t>
      </w:r>
      <w:r w:rsidRPr="0007019E">
        <w:rPr>
          <w:rFonts w:ascii="Calibri" w:hAnsi="Calibri" w:cs="Arial"/>
          <w:sz w:val="22"/>
          <w:szCs w:val="22"/>
        </w:rPr>
        <w:t>, Παπαδάτος Δημοφάνης</w:t>
      </w:r>
    </w:p>
    <w:p w:rsidR="00AC002F" w:rsidRPr="0007019E" w:rsidRDefault="00AC002F" w:rsidP="00A918CA">
      <w:pPr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Δημόσια Οικονομικά Ι</w:t>
      </w:r>
      <w:r w:rsidRPr="0007019E">
        <w:rPr>
          <w:rFonts w:ascii="Calibri" w:hAnsi="Calibri" w:cs="Arial"/>
          <w:sz w:val="22"/>
          <w:szCs w:val="22"/>
        </w:rPr>
        <w:t xml:space="preserve">, </w:t>
      </w:r>
      <w:r w:rsidRPr="00A918CA">
        <w:rPr>
          <w:rFonts w:ascii="Calibri" w:hAnsi="Calibri" w:cs="Arial"/>
          <w:sz w:val="22"/>
          <w:szCs w:val="22"/>
        </w:rPr>
        <w:t>Δαλαμάγκας</w:t>
      </w:r>
      <w:r w:rsidRPr="0007019E">
        <w:rPr>
          <w:rFonts w:ascii="Calibri" w:hAnsi="Calibri" w:cs="Arial"/>
          <w:sz w:val="22"/>
          <w:szCs w:val="22"/>
        </w:rPr>
        <w:t xml:space="preserve"> </w:t>
      </w:r>
      <w:r w:rsidRPr="00A918CA">
        <w:rPr>
          <w:rFonts w:ascii="Calibri" w:hAnsi="Calibri" w:cs="Arial"/>
          <w:sz w:val="22"/>
          <w:szCs w:val="22"/>
        </w:rPr>
        <w:t>Βασίλειος</w:t>
      </w:r>
    </w:p>
    <w:p w:rsidR="00AC002F" w:rsidRDefault="00AC002F" w:rsidP="00A918CA">
      <w:pPr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Υπολογιστικά Μαθηματικά - </w:t>
      </w:r>
      <w:r w:rsidRPr="00A918CA">
        <w:rPr>
          <w:rFonts w:ascii="Calibri" w:hAnsi="Calibri" w:cs="Arial"/>
          <w:sz w:val="22"/>
          <w:szCs w:val="22"/>
          <w:lang w:val="en-GB"/>
        </w:rPr>
        <w:t>Mathematica</w:t>
      </w:r>
      <w:r w:rsidRPr="0007019E">
        <w:rPr>
          <w:rFonts w:ascii="Calibri" w:hAnsi="Calibri" w:cs="Arial"/>
          <w:sz w:val="22"/>
          <w:szCs w:val="22"/>
        </w:rPr>
        <w:t xml:space="preserve">, </w:t>
      </w:r>
      <w:r w:rsidRPr="00A918CA">
        <w:rPr>
          <w:rFonts w:ascii="Calibri" w:hAnsi="Calibri" w:cs="Arial"/>
          <w:sz w:val="22"/>
          <w:szCs w:val="22"/>
        </w:rPr>
        <w:t>Κώτσιος</w:t>
      </w:r>
      <w:r w:rsidRPr="0007019E">
        <w:rPr>
          <w:rFonts w:ascii="Calibri" w:hAnsi="Calibri" w:cs="Arial"/>
          <w:sz w:val="22"/>
          <w:szCs w:val="22"/>
        </w:rPr>
        <w:t xml:space="preserve"> </w:t>
      </w:r>
      <w:r w:rsidRPr="00A918CA">
        <w:rPr>
          <w:rFonts w:ascii="Calibri" w:hAnsi="Calibri" w:cs="Arial"/>
          <w:sz w:val="22"/>
          <w:szCs w:val="22"/>
        </w:rPr>
        <w:t>Στυλιανός</w:t>
      </w:r>
    </w:p>
    <w:p w:rsidR="00AC002F" w:rsidRDefault="00AC002F" w:rsidP="00A918CA">
      <w:pPr>
        <w:spacing w:before="120"/>
        <w:jc w:val="both"/>
        <w:rPr>
          <w:rFonts w:ascii="Calibri" w:hAnsi="Calibri" w:cs="Arial"/>
          <w:sz w:val="22"/>
          <w:szCs w:val="22"/>
        </w:rPr>
      </w:pPr>
    </w:p>
    <w:p w:rsidR="00AC002F" w:rsidRPr="0007019E" w:rsidRDefault="00AC002F" w:rsidP="00A918CA">
      <w:pPr>
        <w:spacing w:before="120"/>
        <w:jc w:val="both"/>
        <w:rPr>
          <w:rFonts w:ascii="Calibri" w:hAnsi="Calibri" w:cs="Arial"/>
          <w:sz w:val="22"/>
          <w:szCs w:val="22"/>
        </w:rPr>
      </w:pPr>
    </w:p>
    <w:sectPr w:rsidR="00AC002F" w:rsidRPr="0007019E" w:rsidSect="00316B8C">
      <w:footerReference w:type="even" r:id="rId7"/>
      <w:footerReference w:type="default" r:id="rId8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2F" w:rsidRDefault="00AC002F">
      <w:r>
        <w:separator/>
      </w:r>
    </w:p>
  </w:endnote>
  <w:endnote w:type="continuationSeparator" w:id="0">
    <w:p w:rsidR="00AC002F" w:rsidRDefault="00AC0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2F" w:rsidRDefault="00AC002F" w:rsidP="00C923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002F" w:rsidRDefault="00AC00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2F" w:rsidRPr="0009459B" w:rsidRDefault="00AC002F" w:rsidP="00C9232D">
    <w:pPr>
      <w:pStyle w:val="Footer"/>
      <w:framePr w:wrap="around" w:vAnchor="text" w:hAnchor="margin" w:xAlign="center" w:y="1"/>
      <w:rPr>
        <w:rStyle w:val="PageNumber"/>
        <w:rFonts w:ascii="Calibri" w:hAnsi="Calibri"/>
        <w:sz w:val="20"/>
        <w:szCs w:val="20"/>
      </w:rPr>
    </w:pPr>
    <w:r w:rsidRPr="0009459B">
      <w:rPr>
        <w:rStyle w:val="PageNumber"/>
        <w:rFonts w:ascii="Calibri" w:hAnsi="Calibri"/>
        <w:sz w:val="20"/>
        <w:szCs w:val="20"/>
      </w:rPr>
      <w:fldChar w:fldCharType="begin"/>
    </w:r>
    <w:r w:rsidRPr="0009459B">
      <w:rPr>
        <w:rStyle w:val="PageNumber"/>
        <w:rFonts w:ascii="Calibri" w:hAnsi="Calibri"/>
        <w:sz w:val="20"/>
        <w:szCs w:val="20"/>
      </w:rPr>
      <w:instrText xml:space="preserve">PAGE  </w:instrText>
    </w:r>
    <w:r w:rsidRPr="0009459B">
      <w:rPr>
        <w:rStyle w:val="PageNumber"/>
        <w:rFonts w:ascii="Calibri" w:hAnsi="Calibri"/>
        <w:sz w:val="20"/>
        <w:szCs w:val="20"/>
      </w:rPr>
      <w:fldChar w:fldCharType="separate"/>
    </w:r>
    <w:r>
      <w:rPr>
        <w:rStyle w:val="PageNumber"/>
        <w:rFonts w:ascii="Calibri" w:hAnsi="Calibri"/>
        <w:noProof/>
        <w:sz w:val="20"/>
        <w:szCs w:val="20"/>
      </w:rPr>
      <w:t>1</w:t>
    </w:r>
    <w:r w:rsidRPr="0009459B">
      <w:rPr>
        <w:rStyle w:val="PageNumber"/>
        <w:rFonts w:ascii="Calibri" w:hAnsi="Calibri"/>
        <w:sz w:val="20"/>
        <w:szCs w:val="20"/>
      </w:rPr>
      <w:fldChar w:fldCharType="end"/>
    </w:r>
  </w:p>
  <w:p w:rsidR="00AC002F" w:rsidRDefault="00AC00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2F" w:rsidRDefault="00AC002F">
      <w:r>
        <w:separator/>
      </w:r>
    </w:p>
  </w:footnote>
  <w:footnote w:type="continuationSeparator" w:id="0">
    <w:p w:rsidR="00AC002F" w:rsidRDefault="00AC0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63E8"/>
    <w:multiLevelType w:val="hybridMultilevel"/>
    <w:tmpl w:val="F59AD2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5D1129"/>
    <w:multiLevelType w:val="hybridMultilevel"/>
    <w:tmpl w:val="445E1830"/>
    <w:lvl w:ilvl="0" w:tplc="A8BE2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87A"/>
    <w:rsid w:val="000059F7"/>
    <w:rsid w:val="00013D50"/>
    <w:rsid w:val="00024AD4"/>
    <w:rsid w:val="00025E8C"/>
    <w:rsid w:val="00047F93"/>
    <w:rsid w:val="00060893"/>
    <w:rsid w:val="00070011"/>
    <w:rsid w:val="0007019E"/>
    <w:rsid w:val="00082246"/>
    <w:rsid w:val="00091247"/>
    <w:rsid w:val="0009459B"/>
    <w:rsid w:val="00101AAE"/>
    <w:rsid w:val="001101A8"/>
    <w:rsid w:val="0017426E"/>
    <w:rsid w:val="001D49AC"/>
    <w:rsid w:val="001D5B9B"/>
    <w:rsid w:val="001F70B0"/>
    <w:rsid w:val="00213065"/>
    <w:rsid w:val="002344AC"/>
    <w:rsid w:val="00257D8A"/>
    <w:rsid w:val="002915F6"/>
    <w:rsid w:val="002C4915"/>
    <w:rsid w:val="002D434A"/>
    <w:rsid w:val="002F214C"/>
    <w:rsid w:val="003051AB"/>
    <w:rsid w:val="003152E8"/>
    <w:rsid w:val="00316B8C"/>
    <w:rsid w:val="0032790F"/>
    <w:rsid w:val="0037358E"/>
    <w:rsid w:val="00382937"/>
    <w:rsid w:val="00392970"/>
    <w:rsid w:val="00393780"/>
    <w:rsid w:val="003F3E00"/>
    <w:rsid w:val="003F3EE8"/>
    <w:rsid w:val="003F3EFC"/>
    <w:rsid w:val="0042050D"/>
    <w:rsid w:val="00441688"/>
    <w:rsid w:val="0046754B"/>
    <w:rsid w:val="00471EB6"/>
    <w:rsid w:val="00484289"/>
    <w:rsid w:val="00490260"/>
    <w:rsid w:val="004950C3"/>
    <w:rsid w:val="004B4C48"/>
    <w:rsid w:val="004C1FEB"/>
    <w:rsid w:val="004E1AC0"/>
    <w:rsid w:val="004E4803"/>
    <w:rsid w:val="0051225C"/>
    <w:rsid w:val="0058258E"/>
    <w:rsid w:val="005875E4"/>
    <w:rsid w:val="00594F76"/>
    <w:rsid w:val="005B0DEF"/>
    <w:rsid w:val="005B1646"/>
    <w:rsid w:val="005B645E"/>
    <w:rsid w:val="005C51F3"/>
    <w:rsid w:val="005F68BD"/>
    <w:rsid w:val="006076DE"/>
    <w:rsid w:val="00615094"/>
    <w:rsid w:val="00616309"/>
    <w:rsid w:val="00620DD0"/>
    <w:rsid w:val="00650ADF"/>
    <w:rsid w:val="00656CE7"/>
    <w:rsid w:val="006976A9"/>
    <w:rsid w:val="006C0225"/>
    <w:rsid w:val="006F2894"/>
    <w:rsid w:val="00732305"/>
    <w:rsid w:val="00740621"/>
    <w:rsid w:val="007474D4"/>
    <w:rsid w:val="0075083C"/>
    <w:rsid w:val="007529B0"/>
    <w:rsid w:val="00792B9C"/>
    <w:rsid w:val="007A00A9"/>
    <w:rsid w:val="007E0F14"/>
    <w:rsid w:val="00810785"/>
    <w:rsid w:val="00842535"/>
    <w:rsid w:val="00847F5F"/>
    <w:rsid w:val="008515E9"/>
    <w:rsid w:val="0086187A"/>
    <w:rsid w:val="00862F03"/>
    <w:rsid w:val="00887E92"/>
    <w:rsid w:val="00895CA5"/>
    <w:rsid w:val="008B1C44"/>
    <w:rsid w:val="009278BC"/>
    <w:rsid w:val="009377E8"/>
    <w:rsid w:val="00942665"/>
    <w:rsid w:val="00953335"/>
    <w:rsid w:val="009856A7"/>
    <w:rsid w:val="009A2C82"/>
    <w:rsid w:val="009F5713"/>
    <w:rsid w:val="009F6DB3"/>
    <w:rsid w:val="009F76AA"/>
    <w:rsid w:val="00A83396"/>
    <w:rsid w:val="00A918CA"/>
    <w:rsid w:val="00A94A16"/>
    <w:rsid w:val="00AB3EB6"/>
    <w:rsid w:val="00AC002F"/>
    <w:rsid w:val="00AD29E6"/>
    <w:rsid w:val="00AF485F"/>
    <w:rsid w:val="00B02112"/>
    <w:rsid w:val="00B15F46"/>
    <w:rsid w:val="00B275B6"/>
    <w:rsid w:val="00B36A97"/>
    <w:rsid w:val="00B63D7D"/>
    <w:rsid w:val="00B646C2"/>
    <w:rsid w:val="00B75F14"/>
    <w:rsid w:val="00B80FCE"/>
    <w:rsid w:val="00BA0E84"/>
    <w:rsid w:val="00BD1549"/>
    <w:rsid w:val="00BF0139"/>
    <w:rsid w:val="00C31F04"/>
    <w:rsid w:val="00C615DE"/>
    <w:rsid w:val="00C65CC7"/>
    <w:rsid w:val="00C9232D"/>
    <w:rsid w:val="00C9744C"/>
    <w:rsid w:val="00CB325B"/>
    <w:rsid w:val="00CB57EC"/>
    <w:rsid w:val="00CE5688"/>
    <w:rsid w:val="00CF068C"/>
    <w:rsid w:val="00D07812"/>
    <w:rsid w:val="00D16B9F"/>
    <w:rsid w:val="00D2293A"/>
    <w:rsid w:val="00D545DA"/>
    <w:rsid w:val="00D56744"/>
    <w:rsid w:val="00D949D4"/>
    <w:rsid w:val="00E164D1"/>
    <w:rsid w:val="00E3532B"/>
    <w:rsid w:val="00E4521F"/>
    <w:rsid w:val="00E835AC"/>
    <w:rsid w:val="00EA79D9"/>
    <w:rsid w:val="00EC0098"/>
    <w:rsid w:val="00F07F9A"/>
    <w:rsid w:val="00F11976"/>
    <w:rsid w:val="00F178A3"/>
    <w:rsid w:val="00F21BB8"/>
    <w:rsid w:val="00F30DF7"/>
    <w:rsid w:val="00F32050"/>
    <w:rsid w:val="00F451BD"/>
    <w:rsid w:val="00F47779"/>
    <w:rsid w:val="00F626E3"/>
    <w:rsid w:val="00F8157C"/>
    <w:rsid w:val="00F944B9"/>
    <w:rsid w:val="00FA4FC5"/>
    <w:rsid w:val="00FB3E16"/>
    <w:rsid w:val="00FD39E3"/>
    <w:rsid w:val="00FE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18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3D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6187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AD29E6"/>
    <w:pPr>
      <w:keepNext/>
      <w:jc w:val="center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53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3532B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3532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D29E6"/>
    <w:rPr>
      <w:rFonts w:cs="Times New Roman"/>
      <w:i/>
      <w:iCs/>
      <w:sz w:val="24"/>
      <w:szCs w:val="24"/>
      <w:lang w:val="el-GR" w:eastAsia="el-GR" w:bidi="ar-SA"/>
    </w:rPr>
  </w:style>
  <w:style w:type="paragraph" w:styleId="BodyText">
    <w:name w:val="Body Text"/>
    <w:basedOn w:val="Normal"/>
    <w:link w:val="BodyTextChar"/>
    <w:uiPriority w:val="99"/>
    <w:rsid w:val="008618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532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6187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618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656CE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56CE7"/>
    <w:rPr>
      <w:rFonts w:ascii="Courier New" w:hAnsi="Courier New" w:cs="Times New Roman"/>
      <w:lang w:val="el-GR" w:eastAsia="el-GR" w:bidi="ar-SA"/>
    </w:rPr>
  </w:style>
  <w:style w:type="paragraph" w:styleId="Footer">
    <w:name w:val="footer"/>
    <w:basedOn w:val="Normal"/>
    <w:link w:val="FooterChar"/>
    <w:uiPriority w:val="99"/>
    <w:semiHidden/>
    <w:rsid w:val="00013D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3D50"/>
    <w:rPr>
      <w:rFonts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uiPriority w:val="99"/>
    <w:rsid w:val="00013D50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E835AC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35AC"/>
    <w:rPr>
      <w:rFonts w:cs="Times New Roman"/>
      <w:i/>
      <w:iCs/>
      <w:sz w:val="24"/>
      <w:szCs w:val="24"/>
      <w:lang w:val="el-GR" w:eastAsia="el-GR" w:bidi="ar-SA"/>
    </w:rPr>
  </w:style>
  <w:style w:type="paragraph" w:styleId="HTMLPreformatted">
    <w:name w:val="HTML Preformatted"/>
    <w:basedOn w:val="Normal"/>
    <w:link w:val="HTMLPreformattedChar"/>
    <w:uiPriority w:val="99"/>
    <w:rsid w:val="00E16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75F14"/>
    <w:rPr>
      <w:rFonts w:ascii="Courier New" w:hAnsi="Courier New" w:cs="Courier New"/>
      <w:lang w:val="el-GR" w:eastAsia="el-GR"/>
    </w:rPr>
  </w:style>
  <w:style w:type="paragraph" w:styleId="NormalWeb">
    <w:name w:val="Normal (Web)"/>
    <w:basedOn w:val="Normal"/>
    <w:uiPriority w:val="99"/>
    <w:rsid w:val="007A00A9"/>
    <w:pPr>
      <w:spacing w:before="100" w:beforeAutospacing="1" w:after="100" w:afterAutospacing="1"/>
    </w:pPr>
    <w:rPr>
      <w:rFonts w:ascii="Corbel" w:hAnsi="Corbel"/>
      <w:color w:val="333132"/>
    </w:rPr>
  </w:style>
  <w:style w:type="paragraph" w:styleId="BodyTextIndent">
    <w:name w:val="Body Text Indent"/>
    <w:basedOn w:val="Normal"/>
    <w:link w:val="BodyTextIndentChar"/>
    <w:uiPriority w:val="99"/>
    <w:rsid w:val="00650A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20DD0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B36A9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1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119</Words>
  <Characters>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 ΠΑΝΕΠΙΣΤΗΜΙΟ ΑΘΗΝΩΝ</dc:title>
  <dc:subject/>
  <dc:creator>LIBRARY</dc:creator>
  <cp:keywords/>
  <dc:description/>
  <cp:lastModifiedBy>LIBRARY</cp:lastModifiedBy>
  <cp:revision>2</cp:revision>
  <dcterms:created xsi:type="dcterms:W3CDTF">2016-11-23T09:40:00Z</dcterms:created>
  <dcterms:modified xsi:type="dcterms:W3CDTF">2016-11-23T09:40:00Z</dcterms:modified>
</cp:coreProperties>
</file>